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F4" w:rsidRDefault="00E850F4" w:rsidP="00E850F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E850F4" w:rsidRDefault="00E850F4" w:rsidP="00E850F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E850F4" w:rsidRDefault="00E850F4" w:rsidP="00E850F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E850F4" w:rsidRDefault="00E850F4" w:rsidP="00E850F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E850F4" w:rsidRDefault="00E850F4" w:rsidP="00E850F4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E850F4" w:rsidRDefault="00E850F4" w:rsidP="00E850F4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родному языку (русскому</w:t>
      </w:r>
      <w:r>
        <w:rPr>
          <w:b/>
          <w:color w:val="262626"/>
          <w:sz w:val="28"/>
          <w:szCs w:val="28"/>
          <w:u w:val="single"/>
        </w:rPr>
        <w:t>)</w:t>
      </w:r>
      <w:r>
        <w:rPr>
          <w:b/>
          <w:color w:val="262626"/>
          <w:sz w:val="28"/>
          <w:szCs w:val="28"/>
        </w:rPr>
        <w:t>, 5, 9  классы</w:t>
      </w:r>
    </w:p>
    <w:p w:rsidR="00E850F4" w:rsidRDefault="00E850F4" w:rsidP="00E850F4">
      <w:pPr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E850F4" w:rsidRDefault="00E850F4" w:rsidP="00E850F4">
      <w:pPr>
        <w:autoSpaceDE w:val="0"/>
        <w:autoSpaceDN w:val="0"/>
        <w:adjustRightInd w:val="0"/>
        <w:spacing w:after="200" w:line="276" w:lineRule="auto"/>
        <w:ind w:right="284"/>
        <w:jc w:val="both"/>
        <w:rPr>
          <w:sz w:val="22"/>
          <w:szCs w:val="22"/>
        </w:rPr>
      </w:pPr>
    </w:p>
    <w:p w:rsidR="00E850F4" w:rsidRDefault="00E850F4" w:rsidP="002407F4">
      <w:pPr>
        <w:pStyle w:val="Style1"/>
        <w:widowControl/>
        <w:jc w:val="left"/>
        <w:rPr>
          <w:rStyle w:val="FontStyle73"/>
        </w:rPr>
      </w:pPr>
    </w:p>
    <w:p w:rsidR="002407F4" w:rsidRPr="002407F4" w:rsidRDefault="002407F4" w:rsidP="002407F4">
      <w:pPr>
        <w:pStyle w:val="Style1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Пояснительная записка</w:t>
      </w:r>
    </w:p>
    <w:p w:rsidR="00305488" w:rsidRPr="00021B32" w:rsidRDefault="00305488" w:rsidP="00305488">
      <w:pPr>
        <w:pStyle w:val="Style1"/>
        <w:widowControl/>
        <w:ind w:left="4666"/>
        <w:rPr>
          <w:rStyle w:val="FontStyle73"/>
        </w:rPr>
      </w:pPr>
    </w:p>
    <w:p w:rsidR="00D63CAE" w:rsidRDefault="00021B32" w:rsidP="00C94D7F">
      <w:pPr>
        <w:spacing w:line="348" w:lineRule="auto"/>
        <w:ind w:firstLine="709"/>
        <w:jc w:val="both"/>
      </w:pPr>
      <w:proofErr w:type="gramStart"/>
      <w:r>
        <w:t xml:space="preserve">Данная рабочая программа </w:t>
      </w:r>
      <w:r w:rsidR="00D63CAE" w:rsidRPr="00712298">
        <w:t>разработана на основе требований федерального государственного образовательного стандарта основного общего образования</w:t>
      </w:r>
      <w:r w:rsidR="00165CA9">
        <w:t xml:space="preserve"> </w:t>
      </w:r>
      <w:r w:rsidR="00D63CAE" w:rsidRPr="00712298">
        <w:t>к результатам освоения основной образовательной программы основного общего образования</w:t>
      </w:r>
      <w:r>
        <w:t xml:space="preserve"> по учебному предмету «Р</w:t>
      </w:r>
      <w:r w:rsidR="00D63CAE" w:rsidRPr="00712298">
        <w:t>одной язык</w:t>
      </w:r>
      <w:r>
        <w:t xml:space="preserve"> (русский)</w:t>
      </w:r>
      <w:r w:rsidR="00D63CAE" w:rsidRPr="00712298">
        <w:t>», входящему в образовательную область «Родной язык и  родная литература».</w:t>
      </w:r>
      <w:proofErr w:type="gramEnd"/>
    </w:p>
    <w:p w:rsidR="00021B32" w:rsidRDefault="006841BD" w:rsidP="002407F4">
      <w:pPr>
        <w:spacing w:line="348" w:lineRule="auto"/>
        <w:ind w:firstLine="709"/>
        <w:jc w:val="both"/>
      </w:pPr>
      <w:r>
        <w:t>Содержание программы  и календарн</w:t>
      </w:r>
      <w:proofErr w:type="gramStart"/>
      <w:r>
        <w:t>о-</w:t>
      </w:r>
      <w:proofErr w:type="gramEnd"/>
      <w:r>
        <w:t xml:space="preserve"> тематическое планирование 9 класса оставлены</w:t>
      </w:r>
      <w:r w:rsidR="002407F4">
        <w:t xml:space="preserve"> на основе учебника  Русский родной язык. </w:t>
      </w:r>
      <w:r>
        <w:t xml:space="preserve"> </w:t>
      </w:r>
      <w:r w:rsidR="002407F4">
        <w:t>9 класс О.М. Александрова и другие, 2021.</w:t>
      </w:r>
      <w:r w:rsidR="002407F4" w:rsidRPr="002407F4">
        <w:t xml:space="preserve"> </w:t>
      </w:r>
    </w:p>
    <w:p w:rsidR="00021B32" w:rsidRDefault="00021B32" w:rsidP="002407F4">
      <w:pPr>
        <w:spacing w:line="348" w:lineRule="auto"/>
        <w:ind w:firstLine="709"/>
        <w:jc w:val="both"/>
      </w:pPr>
    </w:p>
    <w:p w:rsidR="00021B32" w:rsidRDefault="00021B32" w:rsidP="002407F4">
      <w:pPr>
        <w:spacing w:line="348" w:lineRule="auto"/>
        <w:ind w:firstLine="709"/>
        <w:jc w:val="both"/>
      </w:pPr>
      <w:r>
        <w:t xml:space="preserve">                     Планируемые 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 Личностные результаты освоения программы: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2407F4" w:rsidRDefault="002407F4" w:rsidP="002407F4">
      <w:pPr>
        <w:spacing w:line="348" w:lineRule="auto"/>
        <w:ind w:firstLine="709"/>
        <w:jc w:val="both"/>
      </w:pPr>
      <w: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2.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основе мотивации к обучению и познанию;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3. </w:t>
      </w:r>
      <w:proofErr w:type="gramStart"/>
      <w:r>
        <w:t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>
        <w:t xml:space="preserve"> формировать навыки анализа и </w:t>
      </w:r>
      <w:r>
        <w:lastRenderedPageBreak/>
        <w:t>оценки языковых явлений и фактов; умение пользоваться различными лингвистическими словарями.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      5.Получение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407F4" w:rsidRDefault="002407F4" w:rsidP="002407F4">
      <w:pPr>
        <w:spacing w:line="348" w:lineRule="auto"/>
        <w:ind w:firstLine="709"/>
        <w:jc w:val="both"/>
      </w:pPr>
      <w: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>
        <w:t xml:space="preserve">( </w:t>
      </w:r>
      <w:proofErr w:type="spellStart"/>
      <w:proofErr w:type="gramEnd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жизни. 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10. </w:t>
      </w:r>
      <w:proofErr w:type="gramStart"/>
      <w: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</w:t>
      </w:r>
      <w:proofErr w:type="gramEnd"/>
      <w:r>
        <w:t xml:space="preserve">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t>выраженной</w:t>
      </w:r>
      <w:proofErr w:type="gramEnd"/>
      <w:r>
        <w:t xml:space="preserve"> в том числе в понимании красоты человека.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11. </w:t>
      </w:r>
      <w:proofErr w:type="spellStart"/>
      <w:r>
        <w:t>Сформированность</w:t>
      </w:r>
      <w:proofErr w:type="spellEnd"/>
      <w:r>
        <w:t xml:space="preserve"> основ экологической культуры.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Регулятивные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>1.</w:t>
      </w:r>
      <w: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анализировать существующие и планировать будущие образовательные результаты;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идентифицировать собственные проблемы и определять главную проблему;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ставить цель деятельности на основе определенной проблемы и существующих возможностей;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формулировать учебные задачи как шаги достижения поставленной цели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2.</w:t>
      </w:r>
      <w: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обосновывать и осуществлять выбор наиболее эффективных способов решения учебных и познавательных задач;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составлять план решения проблемы (выполнения проекта, проведения исследования);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2407F4" w:rsidRDefault="002407F4" w:rsidP="002407F4">
      <w:pPr>
        <w:spacing w:line="348" w:lineRule="auto"/>
        <w:ind w:firstLine="709"/>
        <w:jc w:val="both"/>
      </w:pPr>
      <w:r>
        <w:t>3.</w:t>
      </w:r>
      <w: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совместно с педагогом критерии планируемых результатов и критерии оценки своей учебной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свою деятельность, аргументируя причины достижения или отсутствия планируемого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4.</w:t>
      </w:r>
      <w: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критерии правильности выполнения учебной задачи;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фиксировать и анализировать динамику собственных образовательных результатов.</w:t>
      </w:r>
    </w:p>
    <w:p w:rsidR="002407F4" w:rsidRDefault="002407F4" w:rsidP="002407F4">
      <w:pPr>
        <w:spacing w:line="348" w:lineRule="auto"/>
        <w:ind w:firstLine="709"/>
        <w:jc w:val="both"/>
      </w:pPr>
      <w:r>
        <w:t>5.</w:t>
      </w:r>
      <w: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Познавательные УУД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подбирать слова, соподчиненные ключевому слову, определяющие его признаки и свойства;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выстраивать логическую цепочку, состоящую из ключевого слова и соподчиненных ему слов;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общий признак двух или нескольких предметов или явлений и объяснять их сходство;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выделять явление из общего ряда других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строить рассуждение на основе сравнения предметов и явлений, выделяя при этом общие признаки;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излагать полученную информацию;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подтверждать вывод собственной аргументацией или самостоятельно полученными данными.</w:t>
      </w:r>
    </w:p>
    <w:p w:rsidR="002407F4" w:rsidRDefault="002407F4" w:rsidP="002407F4">
      <w:pPr>
        <w:spacing w:line="348" w:lineRule="auto"/>
        <w:ind w:firstLine="709"/>
        <w:jc w:val="both"/>
      </w:pPr>
      <w:r>
        <w:t>2.Смысловое чтение.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находить в тексте требуемую информацию (в соответствии с целями своей деятельности);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ориентироваться в содержании текста, понимать целостный смысл текста, структурировать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устанавливать взаимосвязь описанных в тексте событий, явлений, процессов;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идею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преобразовывать текст;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оценивать содержание и форму текста.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выражать свое отношение к природе через рисунки, сочинения, проектные работы.</w:t>
      </w:r>
    </w:p>
    <w:p w:rsidR="002407F4" w:rsidRDefault="002407F4" w:rsidP="002407F4">
      <w:pPr>
        <w:spacing w:line="348" w:lineRule="auto"/>
        <w:ind w:firstLine="709"/>
        <w:jc w:val="both"/>
      </w:pPr>
      <w:r>
        <w:t>4. Развитие мотивации к овладению культурой активного использования словарей и других поисковых систем.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определять необходимые ключевые поисковые слова и запросы;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осуществлять взаимодействие с электронными поисковыми системами, словарями;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формировать множественную выборку из поисковых источников для объективизации результатов поиска.</w:t>
      </w:r>
    </w:p>
    <w:p w:rsidR="002407F4" w:rsidRDefault="002407F4" w:rsidP="002407F4">
      <w:pPr>
        <w:spacing w:line="348" w:lineRule="auto"/>
        <w:ind w:firstLine="709"/>
        <w:jc w:val="both"/>
      </w:pPr>
      <w:r>
        <w:t>Коммуникативные УУД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407F4" w:rsidRDefault="002407F4" w:rsidP="002407F4">
      <w:pPr>
        <w:spacing w:line="348" w:lineRule="auto"/>
        <w:ind w:firstLine="709"/>
        <w:jc w:val="both"/>
      </w:pPr>
      <w:r>
        <w:t>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играть определенную роль в совместной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407F4" w:rsidRDefault="002407F4" w:rsidP="002407F4">
      <w:pPr>
        <w:spacing w:line="348" w:lineRule="auto"/>
        <w:ind w:firstLine="709"/>
        <w:jc w:val="both"/>
      </w:pPr>
      <w: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отбирать и использовать речевые средства в процессе коммуникации с другими людьми (диалог в паре, в малой группе);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представлять в устной или письменной форме развернутый план собственной деятельности;</w:t>
      </w:r>
    </w:p>
    <w:p w:rsidR="002407F4" w:rsidRDefault="002407F4" w:rsidP="002407F4">
      <w:pPr>
        <w:spacing w:line="348" w:lineRule="auto"/>
        <w:ind w:firstLine="709"/>
        <w:jc w:val="both"/>
      </w:pPr>
      <w:r>
        <w:lastRenderedPageBreak/>
        <w:t>•</w:t>
      </w:r>
      <w: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принимать решение в ходе диалога и согласовывать его с собеседником;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создавать письменные оригинальные тексты с использованием необходимых речевых средств;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407F4" w:rsidRDefault="002407F4" w:rsidP="002407F4">
      <w:pPr>
        <w:spacing w:line="348" w:lineRule="auto"/>
        <w:ind w:firstLine="709"/>
        <w:jc w:val="both"/>
      </w:pPr>
      <w:r>
        <w:t>3.Формирование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407F4" w:rsidRDefault="002407F4" w:rsidP="002407F4">
      <w:pPr>
        <w:spacing w:line="348" w:lineRule="auto"/>
        <w:ind w:firstLine="709"/>
        <w:jc w:val="both"/>
      </w:pPr>
      <w:r>
        <w:t>•</w:t>
      </w:r>
      <w: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407F4" w:rsidRDefault="002407F4" w:rsidP="002407F4">
      <w:pPr>
        <w:spacing w:line="348" w:lineRule="auto"/>
        <w:ind w:firstLine="709"/>
        <w:jc w:val="both"/>
      </w:pPr>
      <w: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407F4" w:rsidRDefault="002407F4" w:rsidP="002407F4">
      <w:pPr>
        <w:spacing w:line="348" w:lineRule="auto"/>
        <w:ind w:firstLine="709"/>
        <w:jc w:val="both"/>
      </w:pPr>
      <w:r>
        <w:t>• заполнять и дополнять таблицы, схемы.</w:t>
      </w:r>
    </w:p>
    <w:p w:rsidR="002407F4" w:rsidRDefault="002407F4" w:rsidP="002407F4">
      <w:pPr>
        <w:spacing w:line="348" w:lineRule="auto"/>
        <w:ind w:firstLine="709"/>
        <w:jc w:val="both"/>
      </w:pPr>
      <w: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  <w:r>
        <w:t>Предметные результаты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научится: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>3) использовать коммуникативно-эстетические возможности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407F4" w:rsidRDefault="002407F4" w:rsidP="002407F4">
      <w:pPr>
        <w:spacing w:line="348" w:lineRule="auto"/>
        <w:ind w:firstLine="709"/>
        <w:jc w:val="both"/>
      </w:pPr>
      <w: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407F4" w:rsidRDefault="002407F4" w:rsidP="002407F4">
      <w:pPr>
        <w:spacing w:line="348" w:lineRule="auto"/>
        <w:ind w:firstLine="709"/>
        <w:jc w:val="both"/>
      </w:pPr>
      <w: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407F4" w:rsidRDefault="002407F4" w:rsidP="002407F4">
      <w:pPr>
        <w:spacing w:line="348" w:lineRule="auto"/>
        <w:ind w:firstLine="709"/>
        <w:jc w:val="both"/>
      </w:pPr>
      <w: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407F4" w:rsidRDefault="002407F4" w:rsidP="002407F4">
      <w:pPr>
        <w:spacing w:line="348" w:lineRule="auto"/>
        <w:ind w:firstLine="709"/>
        <w:jc w:val="both"/>
      </w:pPr>
      <w:r>
        <w:t>Ученик получит возможность научиться:</w:t>
      </w:r>
    </w:p>
    <w:p w:rsidR="002407F4" w:rsidRDefault="002407F4" w:rsidP="002407F4">
      <w:pPr>
        <w:spacing w:line="348" w:lineRule="auto"/>
        <w:ind w:firstLine="709"/>
        <w:jc w:val="both"/>
      </w:pPr>
      <w: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407F4" w:rsidRDefault="002407F4" w:rsidP="002407F4">
      <w:pPr>
        <w:spacing w:line="348" w:lineRule="auto"/>
        <w:ind w:firstLine="709"/>
        <w:jc w:val="both"/>
      </w:pPr>
      <w: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3)ответственности за языковую культуру как общечеловеческую ценность.</w:t>
      </w:r>
    </w:p>
    <w:p w:rsidR="002407F4" w:rsidRDefault="002407F4" w:rsidP="002407F4">
      <w:pPr>
        <w:spacing w:line="348" w:lineRule="auto"/>
        <w:ind w:firstLine="709"/>
        <w:jc w:val="both"/>
      </w:pPr>
      <w: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407F4" w:rsidRDefault="002407F4" w:rsidP="002407F4">
      <w:pPr>
        <w:spacing w:line="348" w:lineRule="auto"/>
        <w:ind w:firstLine="709"/>
        <w:jc w:val="both"/>
      </w:pPr>
      <w:r>
        <w:t>5) понимать литературные художественные произведения, отражающие разные этнокультурные традиции;</w:t>
      </w:r>
    </w:p>
    <w:p w:rsidR="002407F4" w:rsidRDefault="002407F4" w:rsidP="002407F4">
      <w:pPr>
        <w:spacing w:line="348" w:lineRule="auto"/>
        <w:ind w:firstLine="709"/>
        <w:jc w:val="both"/>
      </w:pPr>
      <w:proofErr w:type="gramStart"/>
      <w: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407F4" w:rsidRDefault="002407F4" w:rsidP="002407F4">
      <w:pPr>
        <w:spacing w:line="348" w:lineRule="auto"/>
        <w:ind w:firstLine="709"/>
        <w:jc w:val="both"/>
      </w:pPr>
    </w:p>
    <w:p w:rsidR="002407F4" w:rsidRDefault="002407F4" w:rsidP="002407F4">
      <w:pPr>
        <w:spacing w:line="348" w:lineRule="auto"/>
        <w:ind w:firstLine="709"/>
        <w:jc w:val="both"/>
      </w:pPr>
    </w:p>
    <w:p w:rsidR="002407F4" w:rsidRPr="00712298" w:rsidRDefault="002407F4" w:rsidP="00C94D7F">
      <w:pPr>
        <w:spacing w:line="348" w:lineRule="auto"/>
        <w:ind w:firstLine="709"/>
        <w:jc w:val="both"/>
      </w:pPr>
    </w:p>
    <w:p w:rsidR="0090345F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021B32" w:rsidRDefault="00021B32" w:rsidP="00C245C4">
      <w:pPr>
        <w:spacing w:line="360" w:lineRule="auto"/>
        <w:ind w:firstLine="709"/>
        <w:jc w:val="center"/>
        <w:rPr>
          <w:b/>
          <w:caps/>
        </w:rPr>
      </w:pPr>
    </w:p>
    <w:p w:rsidR="00C245C4" w:rsidRPr="00165CA9" w:rsidRDefault="00C245C4" w:rsidP="00C245C4">
      <w:pPr>
        <w:spacing w:line="360" w:lineRule="auto"/>
        <w:ind w:firstLine="709"/>
        <w:jc w:val="center"/>
        <w:rPr>
          <w:caps/>
          <w:sz w:val="20"/>
          <w:szCs w:val="20"/>
        </w:rPr>
      </w:pPr>
      <w:r w:rsidRPr="00165CA9">
        <w:rPr>
          <w:caps/>
          <w:sz w:val="20"/>
          <w:szCs w:val="20"/>
        </w:rPr>
        <w:t>Содержание учебного предмета</w:t>
      </w:r>
    </w:p>
    <w:p w:rsidR="00C245C4" w:rsidRPr="00021B32" w:rsidRDefault="00990F4D" w:rsidP="00C245C4">
      <w:pPr>
        <w:spacing w:line="360" w:lineRule="auto"/>
        <w:ind w:firstLine="709"/>
      </w:pPr>
      <w:r w:rsidRPr="00021B32">
        <w:t>5 класс</w:t>
      </w:r>
      <w:r w:rsidR="00B305B8" w:rsidRPr="00021B32">
        <w:t xml:space="preserve"> (17</w:t>
      </w:r>
      <w:r w:rsidR="00C245C4" w:rsidRPr="00021B32">
        <w:t xml:space="preserve"> ч)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C245C4">
      <w:pPr>
        <w:spacing w:line="360" w:lineRule="auto"/>
        <w:ind w:firstLine="709"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5C291F">
      <w:pPr>
        <w:spacing w:line="360" w:lineRule="auto"/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</w:t>
      </w:r>
      <w:proofErr w:type="gramStart"/>
      <w:r w:rsidRPr="00712298">
        <w:t>;р</w:t>
      </w:r>
      <w:proofErr w:type="gramEnd"/>
      <w:r w:rsidRPr="00712298">
        <w:t>од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C245C4">
      <w:pPr>
        <w:spacing w:line="360" w:lineRule="auto"/>
        <w:ind w:firstLine="709"/>
      </w:pPr>
      <w:r w:rsidRPr="00712298">
        <w:lastRenderedPageBreak/>
        <w:t xml:space="preserve">Интонация и жесты. Формы речи: монолог и диалог.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1F0857" w:rsidRPr="00712298" w:rsidRDefault="00C245C4" w:rsidP="00E850F4">
      <w:pPr>
        <w:spacing w:line="360" w:lineRule="auto"/>
        <w:ind w:firstLine="709"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E850F4" w:rsidRDefault="00E850F4" w:rsidP="00C245C4">
      <w:pPr>
        <w:spacing w:line="360" w:lineRule="auto"/>
        <w:ind w:firstLine="709"/>
        <w:rPr>
          <w:b/>
        </w:rPr>
      </w:pPr>
    </w:p>
    <w:p w:rsidR="00C245C4" w:rsidRPr="00582639" w:rsidRDefault="009F0C3D" w:rsidP="00C245C4">
      <w:pPr>
        <w:spacing w:line="360" w:lineRule="auto"/>
        <w:ind w:firstLine="709"/>
        <w:rPr>
          <w:b/>
        </w:rPr>
      </w:pPr>
      <w:r>
        <w:rPr>
          <w:b/>
        </w:rPr>
        <w:t>9 класс (</w:t>
      </w:r>
      <w:r w:rsidR="00582639" w:rsidRPr="00582639">
        <w:rPr>
          <w:b/>
        </w:rPr>
        <w:t xml:space="preserve">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C245C4">
      <w:pPr>
        <w:spacing w:line="360" w:lineRule="auto"/>
        <w:ind w:firstLine="709"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2F056D">
      <w:pPr>
        <w:spacing w:line="360" w:lineRule="auto"/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lastRenderedPageBreak/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proofErr w:type="gramStart"/>
      <w:r w:rsidRPr="00712298">
        <w:rPr>
          <w:i/>
        </w:rPr>
        <w:t>благодаря</w:t>
      </w:r>
      <w:proofErr w:type="gramEnd"/>
      <w:r w:rsidRPr="00712298">
        <w:rPr>
          <w:i/>
        </w:rPr>
        <w:t>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>постановка рядом двух однозначных союзо</w:t>
      </w:r>
      <w:proofErr w:type="gramStart"/>
      <w:r w:rsidRPr="00712298">
        <w:t>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gramStart"/>
      <w:r w:rsidRPr="00712298">
        <w:t>Интернет-переписки</w:t>
      </w:r>
      <w:proofErr w:type="gramEnd"/>
      <w:r w:rsidRPr="00712298">
        <w:t xml:space="preserve">. Этические нормы, правила этикета </w:t>
      </w:r>
      <w:proofErr w:type="gramStart"/>
      <w:r w:rsidRPr="00712298">
        <w:t>Интернет-дискуссии</w:t>
      </w:r>
      <w:proofErr w:type="gramEnd"/>
      <w:r w:rsidRPr="00712298">
        <w:t>, Интернет-полемики. Этикетное речевое поведение в ситуациях делового общения.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2F056D">
      <w:pPr>
        <w:spacing w:line="360" w:lineRule="auto"/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C245C4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C245C4">
      <w:pPr>
        <w:spacing w:line="360" w:lineRule="auto"/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141F03">
      <w:pPr>
        <w:pStyle w:val="a4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</w:t>
      </w:r>
      <w:r w:rsidR="00E8291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на защите проекта.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141F03">
      <w:pPr>
        <w:spacing w:line="360" w:lineRule="auto"/>
        <w:ind w:firstLine="709"/>
        <w:jc w:val="both"/>
      </w:pPr>
      <w:r w:rsidRPr="00712298">
        <w:lastRenderedPageBreak/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D042E7">
      <w:pPr>
        <w:spacing w:line="360" w:lineRule="auto"/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255FBC" w:rsidRPr="00712298" w:rsidRDefault="00255FBC" w:rsidP="00BA042D">
      <w:pPr>
        <w:rPr>
          <w:b/>
        </w:rPr>
      </w:pPr>
      <w:bookmarkStart w:id="0" w:name="_GoBack"/>
      <w:bookmarkEnd w:id="0"/>
    </w:p>
    <w:p w:rsidR="00BA042D" w:rsidRPr="00712298" w:rsidRDefault="00BA042D" w:rsidP="00BA042D"/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3C4CEC" w:rsidRDefault="003C4CEC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E850F4" w:rsidRDefault="00E850F4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572FC0">
      <w:pPr>
        <w:spacing w:before="30" w:after="30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 xml:space="preserve">Календарно-тематическое </w:t>
      </w:r>
      <w:r w:rsidR="00165CA9">
        <w:rPr>
          <w:b/>
          <w:i/>
          <w:iCs/>
          <w:kern w:val="36"/>
        </w:rPr>
        <w:t xml:space="preserve">планирование </w:t>
      </w: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237"/>
        <w:gridCol w:w="992"/>
        <w:gridCol w:w="1985"/>
      </w:tblGrid>
      <w:tr w:rsidR="002E7F96" w:rsidRPr="00712298" w:rsidTr="002E7F96">
        <w:tc>
          <w:tcPr>
            <w:tcW w:w="709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237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Кол</w:t>
            </w:r>
            <w:proofErr w:type="gramStart"/>
            <w:r w:rsidRPr="00712298">
              <w:rPr>
                <w:b/>
              </w:rPr>
              <w:t>.</w:t>
            </w:r>
            <w:proofErr w:type="gramEnd"/>
            <w:r w:rsidRPr="00712298">
              <w:rPr>
                <w:b/>
              </w:rPr>
              <w:t xml:space="preserve"> </w:t>
            </w:r>
            <w:proofErr w:type="gramStart"/>
            <w:r w:rsidRPr="00712298">
              <w:rPr>
                <w:b/>
              </w:rPr>
              <w:t>ч</w:t>
            </w:r>
            <w:proofErr w:type="gramEnd"/>
            <w:r w:rsidRPr="00712298">
              <w:rPr>
                <w:b/>
              </w:rPr>
              <w:t>асов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</w:p>
        </w:tc>
      </w:tr>
      <w:tr w:rsidR="002E7F96" w:rsidRPr="00712298" w:rsidTr="002E7F96">
        <w:trPr>
          <w:trHeight w:val="75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  <w:rPr>
                <w:b/>
              </w:rPr>
            </w:pPr>
          </w:p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2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3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704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4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29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76252">
            <w:pPr>
              <w:jc w:val="center"/>
            </w:pPr>
            <w:r w:rsidRPr="00712298">
              <w:t>5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2"/>
        </w:trPr>
        <w:tc>
          <w:tcPr>
            <w:tcW w:w="709" w:type="dxa"/>
            <w:shd w:val="clear" w:color="auto" w:fill="auto"/>
            <w:vAlign w:val="bottom"/>
          </w:tcPr>
          <w:p w:rsidR="002E7F96" w:rsidRPr="00712298" w:rsidRDefault="002E7F96" w:rsidP="0090345F">
            <w:pPr>
              <w:jc w:val="center"/>
            </w:pPr>
            <w:r w:rsidRPr="00712298">
              <w:t>6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9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7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10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3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53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12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7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13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842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14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91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15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685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16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  <w:tr w:rsidR="002E7F96" w:rsidRPr="00712298" w:rsidTr="002E7F96">
        <w:trPr>
          <w:trHeight w:val="947"/>
        </w:trPr>
        <w:tc>
          <w:tcPr>
            <w:tcW w:w="709" w:type="dxa"/>
            <w:shd w:val="clear" w:color="auto" w:fill="auto"/>
          </w:tcPr>
          <w:p w:rsidR="002E7F96" w:rsidRPr="00712298" w:rsidRDefault="002E7F96" w:rsidP="00976252">
            <w:pPr>
              <w:jc w:val="center"/>
            </w:pPr>
            <w:r w:rsidRPr="00712298">
              <w:t>17</w:t>
            </w:r>
          </w:p>
        </w:tc>
        <w:tc>
          <w:tcPr>
            <w:tcW w:w="1418" w:type="dxa"/>
            <w:vMerge/>
            <w:shd w:val="clear" w:color="auto" w:fill="auto"/>
          </w:tcPr>
          <w:p w:rsidR="002E7F96" w:rsidRPr="00712298" w:rsidRDefault="002E7F96" w:rsidP="00BA042D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2E7F96" w:rsidRPr="00712298" w:rsidRDefault="002E7F96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2" w:type="dxa"/>
            <w:shd w:val="clear" w:color="auto" w:fill="auto"/>
          </w:tcPr>
          <w:p w:rsidR="002E7F96" w:rsidRPr="00712298" w:rsidRDefault="002E7F96" w:rsidP="00BA042D">
            <w:pPr>
              <w:jc w:val="center"/>
            </w:pPr>
            <w:r w:rsidRPr="00712298">
              <w:t>1</w:t>
            </w:r>
          </w:p>
        </w:tc>
        <w:tc>
          <w:tcPr>
            <w:tcW w:w="1985" w:type="dxa"/>
          </w:tcPr>
          <w:p w:rsidR="002E7F96" w:rsidRPr="00712298" w:rsidRDefault="002E7F96" w:rsidP="00BA042D">
            <w:pPr>
              <w:jc w:val="center"/>
            </w:pPr>
          </w:p>
        </w:tc>
      </w:tr>
    </w:tbl>
    <w:p w:rsidR="00BA042D" w:rsidRPr="00712298" w:rsidRDefault="00BA042D" w:rsidP="00BA042D"/>
    <w:p w:rsidR="002E7F96" w:rsidRDefault="002E7F96" w:rsidP="00165CA9">
      <w:pPr>
        <w:spacing w:before="30" w:after="30"/>
        <w:outlineLvl w:val="0"/>
        <w:rPr>
          <w:b/>
          <w:i/>
          <w:iCs/>
          <w:kern w:val="36"/>
        </w:rPr>
      </w:pPr>
    </w:p>
    <w:p w:rsidR="002E7F96" w:rsidRDefault="002E7F96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D63CAE" w:rsidRPr="00976252" w:rsidRDefault="00BA042D" w:rsidP="00BA042D">
      <w:pPr>
        <w:jc w:val="center"/>
        <w:rPr>
          <w:b/>
          <w:i/>
        </w:rPr>
      </w:pPr>
      <w:r w:rsidRPr="00976252">
        <w:rPr>
          <w:b/>
          <w:i/>
        </w:rPr>
        <w:lastRenderedPageBreak/>
        <w:t>9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4"/>
        <w:gridCol w:w="1268"/>
        <w:gridCol w:w="1866"/>
        <w:gridCol w:w="220"/>
        <w:gridCol w:w="433"/>
        <w:gridCol w:w="1171"/>
        <w:gridCol w:w="1584"/>
        <w:gridCol w:w="725"/>
        <w:gridCol w:w="739"/>
        <w:gridCol w:w="1181"/>
      </w:tblGrid>
      <w:tr w:rsidR="002E024E" w:rsidRPr="00712298" w:rsidTr="00E850F4">
        <w:tc>
          <w:tcPr>
            <w:tcW w:w="181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362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2350" w:type="pct"/>
            <w:gridSpan w:val="2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/дата</w:t>
            </w:r>
          </w:p>
        </w:tc>
        <w:tc>
          <w:tcPr>
            <w:tcW w:w="241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Ф/дата</w:t>
            </w:r>
          </w:p>
        </w:tc>
        <w:tc>
          <w:tcPr>
            <w:tcW w:w="723" w:type="pct"/>
          </w:tcPr>
          <w:p w:rsidR="002E024E" w:rsidRPr="00712298" w:rsidRDefault="006841BD" w:rsidP="00BA042D">
            <w:pPr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2E024E" w:rsidRPr="00712298" w:rsidTr="00E850F4">
        <w:trPr>
          <w:trHeight w:val="703"/>
        </w:trPr>
        <w:tc>
          <w:tcPr>
            <w:tcW w:w="181" w:type="pct"/>
          </w:tcPr>
          <w:p w:rsidR="002E024E" w:rsidRPr="00712298" w:rsidRDefault="002E024E" w:rsidP="004C31E0">
            <w:r w:rsidRPr="00712298">
              <w:t>1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63" w:type="pct"/>
          </w:tcPr>
          <w:p w:rsidR="002E024E" w:rsidRPr="00712298" w:rsidRDefault="002E024E" w:rsidP="00996840">
            <w:r w:rsidRPr="00712298">
              <w:t>Отражение в русском языке культуры и истории русского народа</w:t>
            </w:r>
            <w:r>
              <w:t xml:space="preserve">. 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bCs/>
              </w:rPr>
            </w:pPr>
            <w:r w:rsidRPr="005B621D">
              <w:rPr>
                <w:bCs/>
              </w:rPr>
              <w:t xml:space="preserve">Элементы содержания </w:t>
            </w:r>
          </w:p>
          <w:p w:rsidR="002E024E" w:rsidRPr="005B621D" w:rsidRDefault="002E024E" w:rsidP="001B7407">
            <w:pPr>
              <w:rPr>
                <w:bCs/>
              </w:rPr>
            </w:pP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</w:t>
            </w:r>
            <w:r w:rsidRPr="005B621D">
              <w:lastRenderedPageBreak/>
              <w:t xml:space="preserve">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>
            <w:pPr>
              <w:rPr>
                <w:b/>
                <w:bCs/>
              </w:rPr>
            </w:pP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  <w:r>
              <w:lastRenderedPageBreak/>
              <w:t>02.09</w:t>
            </w:r>
          </w:p>
        </w:tc>
        <w:tc>
          <w:tcPr>
            <w:tcW w:w="241" w:type="pct"/>
          </w:tcPr>
          <w:p w:rsidR="002E024E" w:rsidRPr="008A4DAA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8A4DAA">
              <w:t>Стр. 4-6 (устно читать )</w:t>
            </w:r>
            <w:proofErr w:type="gramStart"/>
            <w:r w:rsidRPr="008A4DAA">
              <w:t>,у</w:t>
            </w:r>
            <w:proofErr w:type="gramEnd"/>
            <w:r w:rsidRPr="008A4DAA">
              <w:t>пр.7 (письменно)</w:t>
            </w:r>
          </w:p>
        </w:tc>
      </w:tr>
      <w:tr w:rsidR="002E024E" w:rsidRPr="00712298" w:rsidTr="00E850F4">
        <w:trPr>
          <w:trHeight w:val="712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2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BA042D">
            <w:r w:rsidRPr="00712298">
              <w:t xml:space="preserve">Ключевые слова русской культуры. </w:t>
            </w:r>
          </w:p>
          <w:p w:rsidR="002E024E" w:rsidRDefault="002E024E" w:rsidP="00BA042D">
            <w:r w:rsidRPr="00712298">
              <w:t>Крылатые слова и выражения в русском языке</w:t>
            </w:r>
            <w:r>
              <w:t xml:space="preserve">. </w:t>
            </w:r>
          </w:p>
          <w:p w:rsidR="002E024E" w:rsidRPr="00712298" w:rsidRDefault="002E024E" w:rsidP="00BA042D">
            <w:r>
              <w:t>1.</w:t>
            </w:r>
            <w:r w:rsidRPr="008A4DAA">
              <w:t>Примеры</w:t>
            </w:r>
            <w:r w:rsidRPr="008A4DAA">
              <w:tab/>
              <w:t>ключевых</w:t>
            </w:r>
            <w:r w:rsidRPr="008A4DAA">
              <w:tab/>
              <w:t>слов</w:t>
            </w:r>
            <w:r w:rsidRPr="008A4DAA">
              <w:tab/>
              <w:t>(концептов) русской культуры, их национально-историческая значимость.</w:t>
            </w:r>
          </w:p>
        </w:tc>
        <w:tc>
          <w:tcPr>
            <w:tcW w:w="120" w:type="pct"/>
          </w:tcPr>
          <w:p w:rsidR="002E024E" w:rsidRPr="00712298" w:rsidRDefault="002E024E" w:rsidP="00BA042D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pPr>
              <w:rPr>
                <w:iCs/>
              </w:rPr>
            </w:pPr>
          </w:p>
          <w:p w:rsidR="002E024E" w:rsidRPr="005B621D" w:rsidRDefault="002E024E" w:rsidP="001B7407">
            <w:r w:rsidRPr="005B621D">
              <w:rPr>
                <w:iCs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</w:t>
            </w:r>
            <w:r w:rsidRPr="005B621D">
              <w:lastRenderedPageBreak/>
              <w:t xml:space="preserve">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  <w:r>
              <w:lastRenderedPageBreak/>
              <w:t>09.09</w:t>
            </w:r>
          </w:p>
        </w:tc>
        <w:tc>
          <w:tcPr>
            <w:tcW w:w="241" w:type="pct"/>
          </w:tcPr>
          <w:p w:rsidR="002E024E" w:rsidRPr="00996840" w:rsidRDefault="002E024E" w:rsidP="00BA042D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BA042D">
            <w:pPr>
              <w:jc w:val="center"/>
            </w:pPr>
            <w:r w:rsidRPr="00996840">
              <w:t>п. 2,3,упр.25,26, (27 индивид.)</w:t>
            </w:r>
          </w:p>
        </w:tc>
      </w:tr>
      <w:tr w:rsidR="002E024E" w:rsidRPr="00712298" w:rsidTr="00E850F4">
        <w:trPr>
          <w:trHeight w:val="695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Default="002E024E" w:rsidP="004C31E0">
            <w:r w:rsidRPr="00712298">
              <w:t>Новые иноязычные заимствования в   современном русском языке</w:t>
            </w:r>
            <w:r>
              <w:t xml:space="preserve">. </w:t>
            </w:r>
          </w:p>
          <w:p w:rsidR="002E024E" w:rsidRPr="00712298" w:rsidRDefault="002E024E" w:rsidP="004C31E0">
            <w:r w:rsidRPr="00996840">
              <w:t>Русская ономастика: топонимы и гидронимы.</w:t>
            </w:r>
            <w:r w:rsidRPr="00712298">
              <w:t xml:space="preserve">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Система русского языка, его единицы и уровни. Понятие единиц языка. Различные уровни языковой системы. Их характеристика. Русский язык как развивающееся явление.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t>Личностные: 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</w:t>
            </w:r>
            <w:r w:rsidRPr="005B621D">
              <w:lastRenderedPageBreak/>
              <w:t xml:space="preserve">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lastRenderedPageBreak/>
              <w:t>16.09</w:t>
            </w:r>
          </w:p>
        </w:tc>
        <w:tc>
          <w:tcPr>
            <w:tcW w:w="241" w:type="pct"/>
          </w:tcPr>
          <w:p w:rsidR="002E024E" w:rsidRDefault="002E024E" w:rsidP="00A351D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Стр.36-41,упр.56</w:t>
            </w:r>
          </w:p>
        </w:tc>
      </w:tr>
      <w:tr w:rsidR="002E024E" w:rsidRPr="00712298" w:rsidTr="00E850F4">
        <w:trPr>
          <w:trHeight w:val="84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Общее </w:t>
            </w:r>
            <w:proofErr w:type="gramStart"/>
            <w:r w:rsidRPr="005B621D">
              <w:t>представление</w:t>
            </w:r>
            <w:proofErr w:type="gramEnd"/>
            <w:r w:rsidRPr="005B621D">
              <w:t xml:space="preserve"> о процессах переосмысления имеющихся в языке слов; отражение в толковых словарях изменений в </w:t>
            </w:r>
          </w:p>
          <w:p w:rsidR="002E024E" w:rsidRPr="005B621D" w:rsidRDefault="002E024E" w:rsidP="001B7407">
            <w:pPr>
              <w:rPr>
                <w:iCs/>
              </w:rPr>
            </w:pPr>
            <w:r w:rsidRPr="005B621D">
              <w:t xml:space="preserve">лексическом </w:t>
            </w:r>
            <w:proofErr w:type="gramStart"/>
            <w:r w:rsidRPr="005B621D">
              <w:t>значении</w:t>
            </w:r>
            <w:proofErr w:type="gramEnd"/>
            <w:r w:rsidRPr="005B621D">
              <w:t xml:space="preserve"> слова. 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</w:t>
            </w:r>
            <w:r w:rsidRPr="005B621D">
              <w:lastRenderedPageBreak/>
              <w:t xml:space="preserve">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 Понятие экологии языка. Проблемы экологии русского языка.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87"/>
        </w:trPr>
        <w:tc>
          <w:tcPr>
            <w:tcW w:w="181" w:type="pct"/>
          </w:tcPr>
          <w:p w:rsidR="002E024E" w:rsidRPr="00712298" w:rsidRDefault="002E024E" w:rsidP="004C31E0">
            <w:r w:rsidRPr="00712298">
              <w:t>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Стилистическая переоценка слов в   </w:t>
            </w:r>
            <w:r w:rsidRPr="00712298">
              <w:lastRenderedPageBreak/>
              <w:t>современном русском языке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7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</w:t>
            </w:r>
            <w:r w:rsidRPr="005B621D">
              <w:lastRenderedPageBreak/>
              <w:t xml:space="preserve">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708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8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Этика и этикет в электронной среде общения. Понятие этикета. 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</w:t>
            </w:r>
            <w:r w:rsidRPr="005B621D">
              <w:lastRenderedPageBreak/>
              <w:t xml:space="preserve">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691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9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2E024E">
            <w:r w:rsidRPr="005B621D">
              <w:t xml:space="preserve">нормы, правила этикета </w:t>
            </w:r>
            <w:proofErr w:type="gramStart"/>
            <w:r w:rsidRPr="005B621D">
              <w:t>интернет-дискуссии</w:t>
            </w:r>
            <w:proofErr w:type="gramEnd"/>
            <w:r w:rsidRPr="005B621D">
              <w:t xml:space="preserve">, интернет-полемики.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</w:t>
            </w:r>
            <w:r w:rsidRPr="005B621D">
              <w:lastRenderedPageBreak/>
              <w:t xml:space="preserve">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559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10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Речевой этикет в деловом общении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 xml:space="preserve">Этические нормы, правила этикетного речевого поведения в ситуациях </w:t>
            </w:r>
            <w:r>
              <w:t>делового общения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</w:t>
            </w:r>
            <w:r w:rsidRPr="005B621D">
              <w:lastRenderedPageBreak/>
              <w:t xml:space="preserve">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37"/>
        </w:trPr>
        <w:tc>
          <w:tcPr>
            <w:tcW w:w="181" w:type="pct"/>
          </w:tcPr>
          <w:p w:rsidR="002E024E" w:rsidRPr="00712298" w:rsidRDefault="002E024E" w:rsidP="004C31E0">
            <w:r w:rsidRPr="00712298">
              <w:lastRenderedPageBreak/>
              <w:t>11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4C31E0">
            <w:r w:rsidRPr="00712298">
              <w:t xml:space="preserve">Правила сетевого этикета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Употребление языковых сре</w:t>
            </w:r>
            <w:proofErr w:type="gramStart"/>
            <w:r w:rsidRPr="005B621D">
              <w:t>дств в с</w:t>
            </w:r>
            <w:proofErr w:type="gramEnd"/>
            <w:r w:rsidRPr="005B621D">
              <w:t>оответствии с ситуацией и сферой речевого общения.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12</w:t>
            </w:r>
          </w:p>
        </w:tc>
        <w:tc>
          <w:tcPr>
            <w:tcW w:w="362" w:type="pct"/>
            <w:vMerge w:val="restart"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</w:t>
            </w:r>
            <w:r w:rsidRPr="00712298">
              <w:rPr>
                <w:b/>
              </w:rPr>
              <w:lastRenderedPageBreak/>
              <w:t>ость. Текст</w:t>
            </w: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lastRenderedPageBreak/>
              <w:t xml:space="preserve">Русский язык в Интернете 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</w:t>
            </w:r>
            <w:r w:rsidRPr="005B621D">
              <w:lastRenderedPageBreak/>
              <w:t xml:space="preserve">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</w:t>
            </w:r>
            <w:r w:rsidRPr="005B621D">
              <w:lastRenderedPageBreak/>
              <w:t>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5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13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Виды преобразования текстов.</w:t>
            </w:r>
          </w:p>
          <w:p w:rsidR="002E024E" w:rsidRPr="00712298" w:rsidRDefault="002E024E" w:rsidP="00CE68AD">
            <w:r w:rsidRPr="00712298">
              <w:t>Разговорная речь. Анекдот, шутка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Понимание содержания устного и письменного высказывания, основной и дополнительной, явной и скрытой информации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</w:t>
            </w:r>
            <w:r w:rsidRPr="005B621D">
              <w:lastRenderedPageBreak/>
              <w:t xml:space="preserve">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988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14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Официально – деловой стиль. Деловое письмо.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Типичные ошибки, вызванные отклонениями от литературной нормы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124"/>
        </w:trPr>
        <w:tc>
          <w:tcPr>
            <w:tcW w:w="181" w:type="pct"/>
          </w:tcPr>
          <w:p w:rsidR="002E024E" w:rsidRPr="00712298" w:rsidRDefault="002E024E" w:rsidP="00A351D7">
            <w:r w:rsidRPr="00712298">
              <w:t>15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Публицистический стиль. Проблемный  очерк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/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</w:t>
            </w:r>
            <w:r w:rsidRPr="005B621D">
              <w:lastRenderedPageBreak/>
      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845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16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>
              <w:t>Научн</w:t>
            </w:r>
            <w:proofErr w:type="gramStart"/>
            <w:r>
              <w:t>о-</w:t>
            </w:r>
            <w:proofErr w:type="gramEnd"/>
            <w:r>
              <w:t xml:space="preserve"> учебный  </w:t>
            </w:r>
            <w:proofErr w:type="spellStart"/>
            <w:r>
              <w:t>под</w:t>
            </w:r>
            <w:r w:rsidRPr="00712298">
              <w:t>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rPr>
                <w:bCs/>
              </w:rPr>
              <w:t>Понятие речевого (риторического) идеала, эффективности речевого общения.</w:t>
            </w:r>
          </w:p>
          <w:p w:rsidR="002E024E" w:rsidRPr="005B621D" w:rsidRDefault="002E024E" w:rsidP="001B7407">
            <w:r w:rsidRPr="005B621D">
              <w:rPr>
                <w:bCs/>
              </w:rPr>
              <w:t>Мастерство публичного выступления. Принципы подготовки к публичной речи.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</w:t>
            </w:r>
            <w:r w:rsidRPr="005B621D">
              <w:lastRenderedPageBreak/>
              <w:t xml:space="preserve">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>: владение всеми видами речевой 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  <w:tr w:rsidR="002E024E" w:rsidRPr="00712298" w:rsidTr="00E850F4">
        <w:trPr>
          <w:trHeight w:val="1402"/>
        </w:trPr>
        <w:tc>
          <w:tcPr>
            <w:tcW w:w="181" w:type="pct"/>
          </w:tcPr>
          <w:p w:rsidR="002E024E" w:rsidRPr="00712298" w:rsidRDefault="002E024E" w:rsidP="00A351D7">
            <w:r w:rsidRPr="00712298">
              <w:lastRenderedPageBreak/>
              <w:t>17</w:t>
            </w:r>
          </w:p>
        </w:tc>
        <w:tc>
          <w:tcPr>
            <w:tcW w:w="362" w:type="pct"/>
            <w:vMerge/>
          </w:tcPr>
          <w:p w:rsidR="002E024E" w:rsidRPr="00712298" w:rsidRDefault="002E024E" w:rsidP="00BA042D">
            <w:pPr>
              <w:jc w:val="center"/>
              <w:rPr>
                <w:b/>
              </w:rPr>
            </w:pPr>
          </w:p>
        </w:tc>
        <w:tc>
          <w:tcPr>
            <w:tcW w:w="663" w:type="pct"/>
          </w:tcPr>
          <w:p w:rsidR="002E024E" w:rsidRPr="00712298" w:rsidRDefault="002E024E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120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482" w:type="pct"/>
            <w:gridSpan w:val="2"/>
          </w:tcPr>
          <w:p w:rsidR="002E024E" w:rsidRPr="005B621D" w:rsidRDefault="002E024E" w:rsidP="001B7407">
            <w:r w:rsidRPr="005B621D">
              <w:t>Сферы и ситуации речевого общения. Компоненты речевой ситуации. Монологичес</w:t>
            </w:r>
            <w:r w:rsidRPr="005B621D">
              <w:lastRenderedPageBreak/>
              <w:t>кая и диалогическая речь.</w:t>
            </w:r>
          </w:p>
          <w:p w:rsidR="002E024E" w:rsidRPr="005B621D" w:rsidRDefault="002E024E" w:rsidP="001B7407">
            <w:r w:rsidRPr="005B621D">
              <w:t xml:space="preserve"> </w:t>
            </w:r>
          </w:p>
        </w:tc>
        <w:tc>
          <w:tcPr>
            <w:tcW w:w="1988" w:type="pct"/>
          </w:tcPr>
          <w:p w:rsidR="002E024E" w:rsidRPr="005B621D" w:rsidRDefault="002E024E" w:rsidP="001B7407">
            <w:r w:rsidRPr="005B621D">
              <w:rPr>
                <w:bCs/>
              </w:rPr>
              <w:lastRenderedPageBreak/>
              <w:t xml:space="preserve">Личностные: </w:t>
            </w:r>
            <w:r w:rsidRPr="005B621D">
              <w:t xml:space="preserve"> понимание русского языка как одной из основных национально-культурных </w:t>
            </w:r>
            <w:r w:rsidRPr="005B621D">
              <w:lastRenderedPageBreak/>
              <w:t xml:space="preserve">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Предметные: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  </w:t>
            </w:r>
            <w:proofErr w:type="spellStart"/>
            <w:r w:rsidRPr="005B621D">
              <w:t>Метапредметные</w:t>
            </w:r>
            <w:proofErr w:type="spellEnd"/>
            <w:r w:rsidRPr="005B621D">
              <w:t xml:space="preserve">: владение всеми видами речевой </w:t>
            </w:r>
            <w:r w:rsidRPr="005B621D">
              <w:lastRenderedPageBreak/>
              <w:t>деятельности:</w:t>
            </w:r>
          </w:p>
          <w:p w:rsidR="002E024E" w:rsidRPr="005B621D" w:rsidRDefault="002E024E" w:rsidP="001B7407"/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241" w:type="pct"/>
          </w:tcPr>
          <w:p w:rsidR="002E024E" w:rsidRPr="00712298" w:rsidRDefault="002E024E" w:rsidP="00A351D7">
            <w:pPr>
              <w:jc w:val="center"/>
            </w:pPr>
          </w:p>
        </w:tc>
        <w:tc>
          <w:tcPr>
            <w:tcW w:w="723" w:type="pct"/>
          </w:tcPr>
          <w:p w:rsidR="002E024E" w:rsidRPr="00712298" w:rsidRDefault="002E024E" w:rsidP="00A351D7">
            <w:pPr>
              <w:jc w:val="center"/>
            </w:pPr>
          </w:p>
        </w:tc>
      </w:tr>
    </w:tbl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p w:rsidR="00165CA9" w:rsidRDefault="00165CA9" w:rsidP="00021B32">
      <w:pPr>
        <w:spacing w:line="360" w:lineRule="auto"/>
        <w:rPr>
          <w:b/>
          <w:bCs/>
        </w:rPr>
      </w:pPr>
    </w:p>
    <w:sectPr w:rsidR="00165CA9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1B32"/>
    <w:rsid w:val="00022BEA"/>
    <w:rsid w:val="0003597C"/>
    <w:rsid w:val="000403C7"/>
    <w:rsid w:val="0007192C"/>
    <w:rsid w:val="000E1F0F"/>
    <w:rsid w:val="00104738"/>
    <w:rsid w:val="00141F03"/>
    <w:rsid w:val="00165CA9"/>
    <w:rsid w:val="00175D74"/>
    <w:rsid w:val="001930BB"/>
    <w:rsid w:val="001F0857"/>
    <w:rsid w:val="0022128C"/>
    <w:rsid w:val="002407F4"/>
    <w:rsid w:val="00255FBC"/>
    <w:rsid w:val="0027126A"/>
    <w:rsid w:val="002D4E6A"/>
    <w:rsid w:val="002E024E"/>
    <w:rsid w:val="002E7F96"/>
    <w:rsid w:val="002F056D"/>
    <w:rsid w:val="002F275D"/>
    <w:rsid w:val="00305488"/>
    <w:rsid w:val="00311B52"/>
    <w:rsid w:val="0032609C"/>
    <w:rsid w:val="003958E2"/>
    <w:rsid w:val="003B5578"/>
    <w:rsid w:val="003C414A"/>
    <w:rsid w:val="003C43C9"/>
    <w:rsid w:val="003C4CEC"/>
    <w:rsid w:val="003C501D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72FC0"/>
    <w:rsid w:val="00582639"/>
    <w:rsid w:val="00595A87"/>
    <w:rsid w:val="005C291F"/>
    <w:rsid w:val="005D23ED"/>
    <w:rsid w:val="006159B6"/>
    <w:rsid w:val="00624041"/>
    <w:rsid w:val="006841BD"/>
    <w:rsid w:val="006A0212"/>
    <w:rsid w:val="00706B40"/>
    <w:rsid w:val="00712298"/>
    <w:rsid w:val="007A3FCC"/>
    <w:rsid w:val="007B0191"/>
    <w:rsid w:val="007E5AE3"/>
    <w:rsid w:val="0084425A"/>
    <w:rsid w:val="008A4DAA"/>
    <w:rsid w:val="008A6554"/>
    <w:rsid w:val="008B2A20"/>
    <w:rsid w:val="008B4C05"/>
    <w:rsid w:val="0090345F"/>
    <w:rsid w:val="00924E67"/>
    <w:rsid w:val="00976252"/>
    <w:rsid w:val="00976EAC"/>
    <w:rsid w:val="009802DE"/>
    <w:rsid w:val="00980A6E"/>
    <w:rsid w:val="00980A94"/>
    <w:rsid w:val="00990F4D"/>
    <w:rsid w:val="00996840"/>
    <w:rsid w:val="009A02CF"/>
    <w:rsid w:val="009A4D2A"/>
    <w:rsid w:val="009D2A27"/>
    <w:rsid w:val="009F0C3D"/>
    <w:rsid w:val="00A351D7"/>
    <w:rsid w:val="00AD4C09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127A5"/>
    <w:rsid w:val="00E47EF6"/>
    <w:rsid w:val="00E55658"/>
    <w:rsid w:val="00E74FD9"/>
    <w:rsid w:val="00E8291C"/>
    <w:rsid w:val="00E850F4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customStyle="1" w:styleId="Style1">
    <w:name w:val="Style1"/>
    <w:basedOn w:val="a"/>
    <w:uiPriority w:val="99"/>
    <w:rsid w:val="00305488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05488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Balloon Text"/>
    <w:basedOn w:val="a"/>
    <w:link w:val="a9"/>
    <w:rsid w:val="00924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2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986D-C463-45F9-A62B-7D3D65DF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18</cp:revision>
  <cp:lastPrinted>2021-11-02T13:18:00Z</cp:lastPrinted>
  <dcterms:created xsi:type="dcterms:W3CDTF">2019-08-08T08:52:00Z</dcterms:created>
  <dcterms:modified xsi:type="dcterms:W3CDTF">2021-11-02T13:18:00Z</dcterms:modified>
</cp:coreProperties>
</file>